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7D0E" w14:textId="77777777" w:rsidR="00803A9D" w:rsidRDefault="00803A9D" w:rsidP="00803A9D">
      <w:pPr>
        <w:spacing w:after="0" w:line="240" w:lineRule="auto"/>
        <w:rPr>
          <w:rFonts w:ascii="Arial" w:hAnsi="Arial" w:cs="Arial"/>
        </w:rPr>
      </w:pPr>
      <w:r w:rsidRPr="00803A9D">
        <w:rPr>
          <w:rFonts w:ascii="Arial" w:hAnsi="Arial" w:cs="Arial"/>
        </w:rPr>
        <w:t>Hallo Kids,</w:t>
      </w:r>
    </w:p>
    <w:p w14:paraId="0F148331" w14:textId="77777777" w:rsidR="00803A9D" w:rsidRDefault="00803A9D" w:rsidP="00803A9D">
      <w:pPr>
        <w:spacing w:after="0" w:line="240" w:lineRule="auto"/>
        <w:rPr>
          <w:rFonts w:ascii="Arial" w:hAnsi="Arial" w:cs="Arial"/>
        </w:rPr>
      </w:pPr>
    </w:p>
    <w:p w14:paraId="20F9A114" w14:textId="77777777" w:rsidR="00803A9D" w:rsidRDefault="00803A9D" w:rsidP="00A616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wünschen euch viel Spaß bei den 10. Vogtlandspielen – Touristischen Mehrkampf / Wandern!</w:t>
      </w:r>
    </w:p>
    <w:p w14:paraId="23A55189" w14:textId="77777777" w:rsidR="00803A9D" w:rsidRDefault="00803A9D" w:rsidP="00A616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möchten euch bei diesem Wettbewerb unter anderem auf die Vielfalt im Wald aufmerksam machen.</w:t>
      </w:r>
    </w:p>
    <w:p w14:paraId="1835C35F" w14:textId="77777777" w:rsidR="00803A9D" w:rsidRDefault="00803A9D" w:rsidP="00A61645">
      <w:pPr>
        <w:spacing w:after="0" w:line="240" w:lineRule="auto"/>
        <w:jc w:val="both"/>
        <w:rPr>
          <w:rFonts w:ascii="Arial" w:hAnsi="Arial" w:cs="Arial"/>
        </w:rPr>
      </w:pPr>
    </w:p>
    <w:p w14:paraId="3A0C61AE" w14:textId="77777777" w:rsidR="00CA6FCD" w:rsidRDefault="00803A9D" w:rsidP="00A616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Nun geht`s los. </w:t>
      </w:r>
      <w:r w:rsidR="00CA6FCD">
        <w:rPr>
          <w:rFonts w:ascii="Arial" w:hAnsi="Arial" w:cs="Arial"/>
        </w:rPr>
        <w:t>… so war die Beschreibung 2016. Nun seid ihr mit euren Eltern / Großeltern / Betreuern selbständig unterwegs. Wir sind uns aber sicher, dass ihr diese Aufgaben schafft und wohlbehalten wieder am Plauener VFC-Stadion ankommen werdet. Viel Spaß!</w:t>
      </w:r>
    </w:p>
    <w:p w14:paraId="6194DBBE" w14:textId="080C2209" w:rsidR="00803A9D" w:rsidRDefault="006D61D7" w:rsidP="00A616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Ansonsten habt ihr eine Karte mit den anzulaufenden Punkten</w:t>
      </w:r>
      <w:r w:rsidR="00156069">
        <w:rPr>
          <w:rFonts w:ascii="Arial" w:hAnsi="Arial" w:cs="Arial"/>
        </w:rPr>
        <w:t xml:space="preserve"> und den dortigen Aufgabenfeldern. Gebt im Wald auf die vielen Hinweistafeln acht – und ihr werdet die Aufgaben schnell lösen können.</w:t>
      </w:r>
    </w:p>
    <w:p w14:paraId="0481263C" w14:textId="0882EBD2" w:rsidR="00060521" w:rsidRDefault="00060521" w:rsidP="00803A9D">
      <w:pPr>
        <w:spacing w:after="0" w:line="240" w:lineRule="auto"/>
        <w:rPr>
          <w:rFonts w:ascii="Arial" w:hAnsi="Arial" w:cs="Arial"/>
        </w:rPr>
      </w:pPr>
    </w:p>
    <w:p w14:paraId="219D8B97" w14:textId="77777777" w:rsidR="0034017C" w:rsidRDefault="0034017C" w:rsidP="00803A9D">
      <w:pPr>
        <w:spacing w:after="0" w:line="240" w:lineRule="auto"/>
        <w:rPr>
          <w:rFonts w:ascii="Arial" w:hAnsi="Arial" w:cs="Arial"/>
        </w:rPr>
      </w:pPr>
    </w:p>
    <w:p w14:paraId="69A48EB5" w14:textId="77777777" w:rsidR="00060521" w:rsidRDefault="00060521" w:rsidP="00803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Klasse / Schule _______________________ </w:t>
      </w:r>
      <w:r>
        <w:rPr>
          <w:rFonts w:ascii="Arial" w:hAnsi="Arial" w:cs="Arial"/>
        </w:rPr>
        <w:tab/>
        <w:t>Anzahl Kinder: ________________</w:t>
      </w:r>
    </w:p>
    <w:p w14:paraId="69039775" w14:textId="77777777" w:rsidR="00060521" w:rsidRDefault="00060521" w:rsidP="00803A9D">
      <w:pPr>
        <w:spacing w:after="0" w:line="240" w:lineRule="auto"/>
        <w:rPr>
          <w:rFonts w:ascii="Arial" w:hAnsi="Arial" w:cs="Arial"/>
        </w:rPr>
      </w:pPr>
    </w:p>
    <w:p w14:paraId="49D65E50" w14:textId="77777777" w:rsidR="00156069" w:rsidRDefault="00156069" w:rsidP="00803A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Start</w:t>
      </w:r>
    </w:p>
    <w:p w14:paraId="3FECF1BD" w14:textId="77777777" w:rsidR="00156069" w:rsidRDefault="00156069" w:rsidP="00803A9D">
      <w:pPr>
        <w:spacing w:after="0" w:line="240" w:lineRule="auto"/>
        <w:rPr>
          <w:rFonts w:ascii="Arial" w:hAnsi="Arial" w:cs="Arial"/>
        </w:rPr>
      </w:pPr>
    </w:p>
    <w:p w14:paraId="0002AEDD" w14:textId="7E62F413" w:rsidR="00156069" w:rsidRPr="0034017C" w:rsidRDefault="00156069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 w:rsidRPr="0034017C">
        <w:rPr>
          <w:rFonts w:ascii="Arial" w:hAnsi="Arial" w:cs="Arial"/>
          <w:i/>
          <w:iCs/>
        </w:rPr>
        <w:t xml:space="preserve">Karten-Puzzle </w:t>
      </w:r>
      <w:r w:rsidR="00CA6FCD" w:rsidRPr="0034017C">
        <w:rPr>
          <w:rFonts w:ascii="Arial" w:hAnsi="Arial" w:cs="Arial"/>
          <w:i/>
          <w:iCs/>
        </w:rPr>
        <w:t>… kann leider nicht realisiert werden</w:t>
      </w:r>
      <w:r w:rsidRPr="0034017C">
        <w:rPr>
          <w:rFonts w:ascii="Arial" w:hAnsi="Arial" w:cs="Arial"/>
          <w:i/>
          <w:iCs/>
        </w:rPr>
        <w:br/>
      </w:r>
    </w:p>
    <w:p w14:paraId="01FB078A" w14:textId="77777777" w:rsidR="00156069" w:rsidRDefault="00156069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61645">
        <w:rPr>
          <w:rFonts w:ascii="Arial" w:hAnsi="Arial" w:cs="Arial"/>
        </w:rPr>
        <w:t>uer Wanderleiter hat ein Maßband mit. Stellt fest wie viele Schritte für 1 Meter benötigt werden. Nun schätzt die Entfernung bis zum Weg.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Meter: ____________________ </w:t>
      </w:r>
      <w:r>
        <w:rPr>
          <w:rFonts w:ascii="Arial" w:hAnsi="Arial" w:cs="Arial"/>
        </w:rPr>
        <w:br/>
      </w:r>
    </w:p>
    <w:p w14:paraId="165CF5E7" w14:textId="77777777" w:rsidR="00156069" w:rsidRDefault="00156069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Welche Hinweis- / Wegezeichen findet ihr? Schreibt 3 Namen auf:</w:t>
      </w:r>
      <w:r>
        <w:rPr>
          <w:rFonts w:ascii="Arial" w:hAnsi="Arial" w:cs="Arial"/>
        </w:rPr>
        <w:br/>
      </w:r>
      <w:r w:rsidR="00B45398" w:rsidRPr="00060521">
        <w:rPr>
          <w:rFonts w:ascii="Arial" w:hAnsi="Arial" w:cs="Arial"/>
          <w:sz w:val="28"/>
          <w:szCs w:val="28"/>
        </w:rPr>
        <w:t xml:space="preserve">__________________________________ </w:t>
      </w:r>
      <w:r w:rsidR="00B45398">
        <w:rPr>
          <w:rFonts w:ascii="Arial" w:hAnsi="Arial" w:cs="Arial"/>
        </w:rPr>
        <w:br/>
      </w:r>
      <w:r w:rsidR="00B45398" w:rsidRPr="00060521">
        <w:rPr>
          <w:rFonts w:ascii="Arial" w:hAnsi="Arial" w:cs="Arial"/>
          <w:sz w:val="28"/>
          <w:szCs w:val="28"/>
        </w:rPr>
        <w:t>__________________________________</w:t>
      </w:r>
      <w:r w:rsidR="00B45398">
        <w:rPr>
          <w:rFonts w:ascii="Arial" w:hAnsi="Arial" w:cs="Arial"/>
        </w:rPr>
        <w:t xml:space="preserve"> </w:t>
      </w:r>
      <w:r w:rsidR="00B45398">
        <w:rPr>
          <w:rFonts w:ascii="Arial" w:hAnsi="Arial" w:cs="Arial"/>
        </w:rPr>
        <w:br/>
      </w:r>
      <w:r w:rsidR="00B45398" w:rsidRPr="00060521">
        <w:rPr>
          <w:rFonts w:ascii="Arial" w:hAnsi="Arial" w:cs="Arial"/>
          <w:sz w:val="28"/>
          <w:szCs w:val="28"/>
        </w:rPr>
        <w:t>__________________________________</w:t>
      </w:r>
      <w:r w:rsidR="00B45398">
        <w:rPr>
          <w:rFonts w:ascii="Arial" w:hAnsi="Arial" w:cs="Arial"/>
        </w:rPr>
        <w:br/>
      </w:r>
    </w:p>
    <w:p w14:paraId="07526C26" w14:textId="77777777" w:rsidR="00B45398" w:rsidRDefault="00B45398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 zweigt ein Lehrpfad ab (grüner diagonaler Strich). Wie könnte der heißen? Es ist nur eine Antwort richtig.</w:t>
      </w:r>
      <w:r>
        <w:rPr>
          <w:rFonts w:ascii="Arial" w:hAnsi="Arial" w:cs="Arial"/>
        </w:rPr>
        <w:br/>
      </w:r>
      <w:r w:rsidR="00060521">
        <w:rPr>
          <w:rFonts w:ascii="Arial" w:hAnsi="Arial" w:cs="Arial"/>
        </w:rPr>
        <w:br/>
      </w:r>
      <w:r>
        <w:rPr>
          <w:rFonts w:ascii="Arial" w:hAnsi="Arial" w:cs="Arial"/>
        </w:rPr>
        <w:t>a. Essigsteig</w:t>
      </w:r>
      <w:r>
        <w:rPr>
          <w:rFonts w:ascii="Arial" w:hAnsi="Arial" w:cs="Arial"/>
        </w:rPr>
        <w:br/>
        <w:t>b. Apfelblüte</w:t>
      </w:r>
      <w:r>
        <w:rPr>
          <w:rFonts w:ascii="Arial" w:hAnsi="Arial" w:cs="Arial"/>
        </w:rPr>
        <w:br/>
        <w:t>c. Autobahn</w:t>
      </w:r>
      <w:r>
        <w:rPr>
          <w:rFonts w:ascii="Arial" w:hAnsi="Arial" w:cs="Arial"/>
        </w:rPr>
        <w:br/>
      </w:r>
    </w:p>
    <w:p w14:paraId="000B94EC" w14:textId="77777777" w:rsidR="00B45398" w:rsidRDefault="00B45398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Lest euch das Lehrpfadschild „Auf der Jagd“ gut durch.</w:t>
      </w:r>
      <w:r>
        <w:rPr>
          <w:rFonts w:ascii="Arial" w:hAnsi="Arial" w:cs="Arial"/>
        </w:rPr>
        <w:br/>
      </w:r>
    </w:p>
    <w:p w14:paraId="575CCE2A" w14:textId="77777777" w:rsidR="00B45398" w:rsidRDefault="00B45398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dieser Kreuzung gibt es ein Hinweis zu „Holz als Energierohstoff“. W</w:t>
      </w:r>
      <w:r w:rsidR="007A4D7C">
        <w:rPr>
          <w:rFonts w:ascii="Arial" w:hAnsi="Arial" w:cs="Arial"/>
        </w:rPr>
        <w:t>as stimmt? Es ist nur eine Antwort richtig.</w:t>
      </w:r>
      <w:r w:rsidR="007A4D7C">
        <w:rPr>
          <w:rFonts w:ascii="Arial" w:hAnsi="Arial" w:cs="Arial"/>
        </w:rPr>
        <w:br/>
        <w:t>450 kg luftgetrocknetes Laubholz entspricht einem Heizwert von:</w:t>
      </w:r>
      <w:r w:rsidR="007A4D7C">
        <w:rPr>
          <w:rFonts w:ascii="Arial" w:hAnsi="Arial" w:cs="Arial"/>
        </w:rPr>
        <w:br/>
      </w:r>
      <w:r w:rsidR="00060521" w:rsidRPr="00060521">
        <w:rPr>
          <w:rFonts w:ascii="Arial" w:hAnsi="Arial" w:cs="Arial"/>
          <w:sz w:val="18"/>
          <w:szCs w:val="18"/>
        </w:rPr>
        <w:br/>
      </w:r>
      <w:r w:rsidR="007A4D7C">
        <w:rPr>
          <w:rFonts w:ascii="Arial" w:hAnsi="Arial" w:cs="Arial"/>
        </w:rPr>
        <w:t>a. 40 kg Braunkohlebrikett</w:t>
      </w:r>
      <w:r>
        <w:rPr>
          <w:rFonts w:ascii="Arial" w:hAnsi="Arial" w:cs="Arial"/>
        </w:rPr>
        <w:t xml:space="preserve"> </w:t>
      </w:r>
      <w:r w:rsidR="007A4D7C">
        <w:rPr>
          <w:rFonts w:ascii="Arial" w:hAnsi="Arial" w:cs="Arial"/>
        </w:rPr>
        <w:br/>
        <w:t>b. 210 Liter Heizöl</w:t>
      </w:r>
      <w:r w:rsidR="007A4D7C">
        <w:rPr>
          <w:rFonts w:ascii="Arial" w:hAnsi="Arial" w:cs="Arial"/>
        </w:rPr>
        <w:br/>
        <w:t>c. 700 kg Moos</w:t>
      </w:r>
      <w:r w:rsidR="007A4D7C">
        <w:rPr>
          <w:rFonts w:ascii="Arial" w:hAnsi="Arial" w:cs="Arial"/>
        </w:rPr>
        <w:br/>
      </w:r>
    </w:p>
    <w:p w14:paraId="1E5E1673" w14:textId="77777777" w:rsidR="007A4D7C" w:rsidRDefault="007A4D7C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 steht denn da im Wald? Welches Insekt soll mit der Lockstoff-Falle gefangen werden? Es ist nur eine Antwort richtig.</w:t>
      </w:r>
      <w:r>
        <w:rPr>
          <w:rFonts w:ascii="Arial" w:hAnsi="Arial" w:cs="Arial"/>
        </w:rPr>
        <w:br/>
      </w:r>
      <w:r w:rsidR="00060521" w:rsidRPr="0006052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</w:rPr>
        <w:t>a. Borkenkäfer</w:t>
      </w:r>
      <w:r>
        <w:rPr>
          <w:rFonts w:ascii="Arial" w:hAnsi="Arial" w:cs="Arial"/>
        </w:rPr>
        <w:br/>
        <w:t>b. Bienen</w:t>
      </w:r>
      <w:r>
        <w:rPr>
          <w:rFonts w:ascii="Arial" w:hAnsi="Arial" w:cs="Arial"/>
        </w:rPr>
        <w:br/>
        <w:t>c.</w:t>
      </w:r>
      <w:r w:rsidR="008B1C8B">
        <w:rPr>
          <w:rFonts w:ascii="Arial" w:hAnsi="Arial" w:cs="Arial"/>
        </w:rPr>
        <w:t xml:space="preserve"> Heuschrecken</w:t>
      </w:r>
      <w:r w:rsidR="008B1C8B">
        <w:rPr>
          <w:rFonts w:ascii="Arial" w:hAnsi="Arial" w:cs="Arial"/>
        </w:rPr>
        <w:br/>
      </w:r>
    </w:p>
    <w:p w14:paraId="1A8FFE31" w14:textId="5A4D3F9B" w:rsidR="008B1C8B" w:rsidRDefault="008B1C8B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Wandert an der nächsten großen Kreuzung auf dem gelb markierten, breiten Weg nach </w:t>
      </w:r>
      <w:r w:rsidR="003C6F1C">
        <w:rPr>
          <w:rFonts w:ascii="Arial" w:hAnsi="Arial" w:cs="Arial"/>
        </w:rPr>
        <w:t>links</w:t>
      </w:r>
      <w:r>
        <w:rPr>
          <w:rFonts w:ascii="Arial" w:hAnsi="Arial" w:cs="Arial"/>
        </w:rPr>
        <w:t>. Aber was für ein Tier wurde denn da in den Baum geschnitzt? S</w:t>
      </w:r>
      <w:r w:rsidR="00A61645">
        <w:rPr>
          <w:rFonts w:ascii="Arial" w:hAnsi="Arial" w:cs="Arial"/>
        </w:rPr>
        <w:t>ieht</w:t>
      </w:r>
      <w:r>
        <w:rPr>
          <w:rFonts w:ascii="Arial" w:hAnsi="Arial" w:cs="Arial"/>
        </w:rPr>
        <w:t xml:space="preserve"> doch toll aus! Es ist nur eine Antwort richtig.</w:t>
      </w:r>
      <w:r>
        <w:rPr>
          <w:rFonts w:ascii="Arial" w:hAnsi="Arial" w:cs="Arial"/>
        </w:rPr>
        <w:br/>
      </w:r>
      <w:r w:rsidR="00060521" w:rsidRPr="0006052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</w:rPr>
        <w:t>a. Hund</w:t>
      </w:r>
      <w:r w:rsidR="0034017C">
        <w:rPr>
          <w:rFonts w:ascii="Arial" w:hAnsi="Arial" w:cs="Arial"/>
        </w:rPr>
        <w:t xml:space="preserve"> </w:t>
      </w:r>
      <w:r w:rsidR="0034017C">
        <w:rPr>
          <w:rFonts w:ascii="Arial" w:hAnsi="Arial" w:cs="Arial"/>
        </w:rPr>
        <w:tab/>
      </w:r>
      <w:r w:rsidR="0034017C">
        <w:rPr>
          <w:rFonts w:ascii="Arial" w:hAnsi="Arial" w:cs="Arial"/>
        </w:rPr>
        <w:tab/>
      </w:r>
      <w:r>
        <w:rPr>
          <w:rFonts w:ascii="Arial" w:hAnsi="Arial" w:cs="Arial"/>
        </w:rPr>
        <w:t>b. Reh</w:t>
      </w:r>
      <w:r w:rsidR="0034017C">
        <w:rPr>
          <w:rFonts w:ascii="Arial" w:hAnsi="Arial" w:cs="Arial"/>
        </w:rPr>
        <w:t xml:space="preserve"> </w:t>
      </w:r>
      <w:r w:rsidR="0034017C">
        <w:rPr>
          <w:rFonts w:ascii="Arial" w:hAnsi="Arial" w:cs="Arial"/>
        </w:rPr>
        <w:tab/>
      </w:r>
      <w:r w:rsidR="0034017C">
        <w:rPr>
          <w:rFonts w:ascii="Arial" w:hAnsi="Arial" w:cs="Arial"/>
        </w:rPr>
        <w:tab/>
      </w:r>
      <w:r w:rsidR="0034017C">
        <w:rPr>
          <w:rFonts w:ascii="Arial" w:hAnsi="Arial" w:cs="Arial"/>
        </w:rPr>
        <w:tab/>
      </w:r>
      <w:r>
        <w:rPr>
          <w:rFonts w:ascii="Arial" w:hAnsi="Arial" w:cs="Arial"/>
        </w:rPr>
        <w:t>c. Eule</w:t>
      </w:r>
      <w:r>
        <w:rPr>
          <w:rFonts w:ascii="Arial" w:hAnsi="Arial" w:cs="Arial"/>
        </w:rPr>
        <w:br/>
      </w:r>
    </w:p>
    <w:p w14:paraId="21174B0F" w14:textId="77777777" w:rsidR="008B1C8B" w:rsidRDefault="00A1503F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Bleibt auf dem gelben Weg, aber schaut beim Abzweig des Lehrpfades an die Tafel. Was sollte man im Wald nicht tun. Gebt bitte mind. </w:t>
      </w:r>
      <w:r w:rsidR="004D315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Antworten.</w:t>
      </w:r>
      <w:r>
        <w:rPr>
          <w:rFonts w:ascii="Arial" w:hAnsi="Arial" w:cs="Arial"/>
        </w:rPr>
        <w:br/>
      </w:r>
      <w:r w:rsidR="00060521" w:rsidRPr="0006052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</w:rPr>
        <w:t>a. Auto fahren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Jagen</w:t>
      </w:r>
      <w:r>
        <w:rPr>
          <w:rFonts w:ascii="Arial" w:hAnsi="Arial" w:cs="Arial"/>
        </w:rPr>
        <w:br/>
        <w:t>b. Müll ablagern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Zelten</w:t>
      </w:r>
      <w:r>
        <w:rPr>
          <w:rFonts w:ascii="Arial" w:hAnsi="Arial" w:cs="Arial"/>
        </w:rPr>
        <w:br/>
        <w:t>c. Wandern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 Feuer machen</w:t>
      </w:r>
      <w:r>
        <w:rPr>
          <w:rFonts w:ascii="Arial" w:hAnsi="Arial" w:cs="Arial"/>
        </w:rPr>
        <w:br/>
      </w:r>
    </w:p>
    <w:p w14:paraId="15A74D34" w14:textId="77777777" w:rsidR="00A1503F" w:rsidRDefault="004D3156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Rechts neben euch seht ihr Bahngleise. Auf keinen Fall betreten!! Aber, wohin würdest du</w:t>
      </w:r>
      <w:r w:rsidR="00A6567A">
        <w:rPr>
          <w:rFonts w:ascii="Arial" w:hAnsi="Arial" w:cs="Arial"/>
        </w:rPr>
        <w:t xml:space="preserve"> weiter</w:t>
      </w:r>
      <w:r>
        <w:rPr>
          <w:rFonts w:ascii="Arial" w:hAnsi="Arial" w:cs="Arial"/>
        </w:rPr>
        <w:t xml:space="preserve"> fahren, wenn du in Plauen in den Zug </w:t>
      </w:r>
      <w:r w:rsidR="00A6567A">
        <w:rPr>
          <w:rFonts w:ascii="Arial" w:hAnsi="Arial" w:cs="Arial"/>
        </w:rPr>
        <w:t xml:space="preserve">nach </w:t>
      </w:r>
      <w:proofErr w:type="spellStart"/>
      <w:r w:rsidR="00A6567A">
        <w:rPr>
          <w:rFonts w:ascii="Arial" w:hAnsi="Arial" w:cs="Arial"/>
        </w:rPr>
        <w:t>Mehltheuer</w:t>
      </w:r>
      <w:proofErr w:type="spellEnd"/>
      <w:r w:rsidR="00A65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einsteigen würdest? Es ist nur eine Antwort richtig.</w:t>
      </w:r>
      <w:r>
        <w:rPr>
          <w:rFonts w:ascii="Arial" w:hAnsi="Arial" w:cs="Arial"/>
        </w:rPr>
        <w:br/>
      </w:r>
      <w:r w:rsidR="00060521" w:rsidRPr="0006052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</w:rPr>
        <w:t>a. nach Prag</w:t>
      </w:r>
      <w:r>
        <w:rPr>
          <w:rFonts w:ascii="Arial" w:hAnsi="Arial" w:cs="Arial"/>
        </w:rPr>
        <w:br/>
        <w:t>b. nach Dresden</w:t>
      </w:r>
      <w:r>
        <w:rPr>
          <w:rFonts w:ascii="Arial" w:hAnsi="Arial" w:cs="Arial"/>
        </w:rPr>
        <w:br/>
        <w:t>c. nach Hof</w:t>
      </w:r>
      <w:r>
        <w:rPr>
          <w:rFonts w:ascii="Arial" w:hAnsi="Arial" w:cs="Arial"/>
        </w:rPr>
        <w:br/>
      </w:r>
    </w:p>
    <w:p w14:paraId="4E4973B2" w14:textId="77777777" w:rsidR="004D3156" w:rsidRDefault="004D3156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Ihr lauft nun auf dem Fernwanderweg EB. Was bedeutet EB? Es ist nur eine Antwort richtig.</w:t>
      </w:r>
      <w:r>
        <w:rPr>
          <w:rFonts w:ascii="Arial" w:hAnsi="Arial" w:cs="Arial"/>
        </w:rPr>
        <w:br/>
      </w:r>
      <w:r w:rsidR="00060521" w:rsidRPr="0006052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</w:rPr>
        <w:t>a. Erlbach – B</w:t>
      </w:r>
      <w:r w:rsidR="00D80C7A">
        <w:rPr>
          <w:rFonts w:ascii="Arial" w:hAnsi="Arial" w:cs="Arial"/>
        </w:rPr>
        <w:t>reitenfeld</w:t>
      </w:r>
      <w:r>
        <w:rPr>
          <w:rFonts w:ascii="Arial" w:hAnsi="Arial" w:cs="Arial"/>
        </w:rPr>
        <w:br/>
        <w:t xml:space="preserve">b. Ebersbach </w:t>
      </w:r>
      <w:r w:rsidR="00D80C7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D80C7A">
        <w:rPr>
          <w:rFonts w:ascii="Arial" w:hAnsi="Arial" w:cs="Arial"/>
        </w:rPr>
        <w:t>Bösenbrunn</w:t>
      </w:r>
      <w:proofErr w:type="spellEnd"/>
      <w:r w:rsidR="00D80C7A">
        <w:rPr>
          <w:rFonts w:ascii="Arial" w:hAnsi="Arial" w:cs="Arial"/>
        </w:rPr>
        <w:br/>
        <w:t xml:space="preserve">c. Eisenach – Budapest </w:t>
      </w:r>
      <w:r w:rsidR="00D80C7A">
        <w:rPr>
          <w:rFonts w:ascii="Arial" w:hAnsi="Arial" w:cs="Arial"/>
        </w:rPr>
        <w:br/>
      </w:r>
    </w:p>
    <w:p w14:paraId="72E84928" w14:textId="77777777" w:rsidR="00D80C7A" w:rsidRDefault="00D80C7A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Idee zum Stadtwald von Plauen hatte ein engagierter Bürgermeister. Wie heißt er? Es ist nur eine Antwort richtig.</w:t>
      </w:r>
      <w:r>
        <w:rPr>
          <w:rFonts w:ascii="Arial" w:hAnsi="Arial" w:cs="Arial"/>
        </w:rPr>
        <w:br/>
      </w:r>
      <w:r w:rsidR="00060521" w:rsidRPr="0006052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</w:rPr>
        <w:t>a. Herr Ralf Oberdorfer</w:t>
      </w:r>
      <w:r>
        <w:rPr>
          <w:rFonts w:ascii="Arial" w:hAnsi="Arial" w:cs="Arial"/>
        </w:rPr>
        <w:br/>
        <w:t>b. Herr Oskar Theodor Kuntze</w:t>
      </w:r>
      <w:r>
        <w:rPr>
          <w:rFonts w:ascii="Arial" w:hAnsi="Arial" w:cs="Arial"/>
        </w:rPr>
        <w:br/>
        <w:t>c. Herr Fritz Maier</w:t>
      </w:r>
      <w:r>
        <w:rPr>
          <w:rFonts w:ascii="Arial" w:hAnsi="Arial" w:cs="Arial"/>
        </w:rPr>
        <w:br/>
      </w:r>
    </w:p>
    <w:p w14:paraId="544B6709" w14:textId="11A3B0C9" w:rsidR="001A219B" w:rsidRPr="0034017C" w:rsidRDefault="00D80C7A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 w:rsidRPr="0034017C">
        <w:rPr>
          <w:rFonts w:ascii="Arial" w:hAnsi="Arial" w:cs="Arial"/>
          <w:i/>
          <w:iCs/>
        </w:rPr>
        <w:t xml:space="preserve">Hier versucht ihr bitte 2 </w:t>
      </w:r>
      <w:proofErr w:type="gramStart"/>
      <w:r w:rsidRPr="0034017C">
        <w:rPr>
          <w:rFonts w:ascii="Arial" w:hAnsi="Arial" w:cs="Arial"/>
          <w:i/>
          <w:iCs/>
        </w:rPr>
        <w:t xml:space="preserve">Punkte </w:t>
      </w:r>
      <w:r w:rsidR="005E58CE" w:rsidRPr="0034017C">
        <w:rPr>
          <w:rFonts w:ascii="Arial" w:hAnsi="Arial" w:cs="Arial"/>
          <w:i/>
          <w:iCs/>
        </w:rPr>
        <w:t xml:space="preserve"> (</w:t>
      </w:r>
      <w:proofErr w:type="gramEnd"/>
      <w:r w:rsidR="005E58CE" w:rsidRPr="0034017C">
        <w:rPr>
          <w:rFonts w:ascii="Arial" w:hAnsi="Arial" w:cs="Arial"/>
          <w:i/>
          <w:iCs/>
        </w:rPr>
        <w:t xml:space="preserve">Kreuzung &amp; Futterkrippe) </w:t>
      </w:r>
      <w:r w:rsidRPr="0034017C">
        <w:rPr>
          <w:rFonts w:ascii="Arial" w:hAnsi="Arial" w:cs="Arial"/>
          <w:i/>
          <w:iCs/>
        </w:rPr>
        <w:t>zu finden. Dazu habt ihr eine neue Karte. Teilt die Gruppe</w:t>
      </w:r>
      <w:r w:rsidR="001A219B" w:rsidRPr="0034017C">
        <w:rPr>
          <w:rFonts w:ascii="Arial" w:hAnsi="Arial" w:cs="Arial"/>
          <w:i/>
          <w:iCs/>
        </w:rPr>
        <w:t xml:space="preserve"> auf.</w:t>
      </w:r>
      <w:r w:rsidR="0034017C" w:rsidRPr="0034017C">
        <w:rPr>
          <w:rFonts w:ascii="Arial" w:hAnsi="Arial" w:cs="Arial"/>
          <w:i/>
          <w:iCs/>
        </w:rPr>
        <w:t xml:space="preserve"> … ist leider nicht realisierbar … Z</w:t>
      </w:r>
      <w:r w:rsidR="001A219B" w:rsidRPr="0034017C">
        <w:rPr>
          <w:rFonts w:ascii="Arial" w:hAnsi="Arial" w:cs="Arial"/>
          <w:i/>
          <w:iCs/>
        </w:rPr>
        <w:t>eit: ____________</w:t>
      </w:r>
      <w:r w:rsidR="001A219B" w:rsidRPr="0034017C">
        <w:rPr>
          <w:rFonts w:ascii="Arial" w:hAnsi="Arial" w:cs="Arial"/>
          <w:i/>
          <w:iCs/>
        </w:rPr>
        <w:br/>
      </w:r>
    </w:p>
    <w:p w14:paraId="6BBCA680" w14:textId="77777777" w:rsidR="005E58CE" w:rsidRPr="0034017C" w:rsidRDefault="005E58CE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 w:rsidRPr="0034017C">
        <w:rPr>
          <w:rFonts w:ascii="Arial" w:hAnsi="Arial" w:cs="Arial"/>
          <w:i/>
          <w:iCs/>
        </w:rPr>
        <w:t>Welche Waldfrüchte / Gegenstände des Waldes könnt ihr ertasten:</w:t>
      </w:r>
    </w:p>
    <w:p w14:paraId="3F4C5B5C" w14:textId="7B853F21" w:rsidR="005E58CE" w:rsidRPr="0034017C" w:rsidRDefault="00A61645" w:rsidP="005E58CE">
      <w:pPr>
        <w:pStyle w:val="Listenabsatz"/>
        <w:spacing w:after="0" w:line="240" w:lineRule="auto"/>
        <w:rPr>
          <w:rFonts w:ascii="Arial" w:hAnsi="Arial" w:cs="Arial"/>
          <w:i/>
          <w:iCs/>
        </w:rPr>
      </w:pPr>
      <w:r w:rsidRPr="0034017C">
        <w:rPr>
          <w:rFonts w:ascii="Arial" w:hAnsi="Arial" w:cs="Arial"/>
          <w:i/>
          <w:iCs/>
        </w:rPr>
        <w:t>1.</w:t>
      </w:r>
      <w:r w:rsidR="005E58CE" w:rsidRPr="0034017C">
        <w:rPr>
          <w:rFonts w:ascii="Arial" w:hAnsi="Arial" w:cs="Arial"/>
          <w:i/>
          <w:iCs/>
        </w:rPr>
        <w:t>_</w:t>
      </w:r>
      <w:r w:rsidR="0034017C" w:rsidRPr="0034017C">
        <w:rPr>
          <w:rFonts w:ascii="Arial" w:hAnsi="Arial" w:cs="Arial"/>
          <w:i/>
          <w:iCs/>
        </w:rPr>
        <w:t xml:space="preserve"> - 5.</w:t>
      </w:r>
      <w:r w:rsidR="005E58CE" w:rsidRPr="0034017C">
        <w:rPr>
          <w:rFonts w:ascii="Arial" w:hAnsi="Arial" w:cs="Arial"/>
          <w:i/>
          <w:iCs/>
        </w:rPr>
        <w:t>_</w:t>
      </w:r>
      <w:r w:rsidR="0034017C" w:rsidRPr="0034017C">
        <w:rPr>
          <w:rFonts w:ascii="Arial" w:hAnsi="Arial" w:cs="Arial"/>
          <w:i/>
          <w:iCs/>
        </w:rPr>
        <w:t xml:space="preserve"> ist leider nicht realisierbar … oder eure Eltern haben was dabei</w:t>
      </w:r>
      <w:r w:rsidR="0034017C">
        <w:rPr>
          <w:rFonts w:ascii="Arial" w:hAnsi="Arial" w:cs="Arial"/>
          <w:i/>
          <w:iCs/>
        </w:rPr>
        <w:t xml:space="preserve"> </w:t>
      </w:r>
      <w:r w:rsidR="0034017C" w:rsidRPr="0034017C">
        <w:rPr>
          <w:rFonts w:ascii="Segoe UI Emoji" w:eastAsia="Segoe UI Emoji" w:hAnsi="Segoe UI Emoji" w:cs="Segoe UI Emoji"/>
          <w:i/>
          <w:iCs/>
        </w:rPr>
        <w:t>😊</w:t>
      </w:r>
    </w:p>
    <w:p w14:paraId="2923CCCD" w14:textId="77777777" w:rsidR="005E58CE" w:rsidRDefault="005E58CE" w:rsidP="005E58CE">
      <w:pPr>
        <w:pStyle w:val="Listenabsatz"/>
        <w:spacing w:after="0" w:line="240" w:lineRule="auto"/>
        <w:rPr>
          <w:rFonts w:ascii="Arial" w:hAnsi="Arial" w:cs="Arial"/>
        </w:rPr>
      </w:pPr>
    </w:p>
    <w:p w14:paraId="5D74974F" w14:textId="77777777" w:rsidR="001A219B" w:rsidRDefault="001A219B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Über dem kleinen Bächlein versucht ihr es mit</w:t>
      </w:r>
      <w:r w:rsidR="005E58CE">
        <w:rPr>
          <w:rFonts w:ascii="Arial" w:hAnsi="Arial" w:cs="Arial"/>
        </w:rPr>
        <w:t xml:space="preserve"> Fichtenzapfenzielwurf - je 2 Versuche.</w:t>
      </w:r>
      <w:r>
        <w:rPr>
          <w:rFonts w:ascii="Arial" w:hAnsi="Arial" w:cs="Arial"/>
        </w:rPr>
        <w:br/>
        <w:t>Anzahl / Treffer: __________________</w:t>
      </w:r>
      <w:r>
        <w:rPr>
          <w:rFonts w:ascii="Arial" w:hAnsi="Arial" w:cs="Arial"/>
        </w:rPr>
        <w:br/>
      </w:r>
    </w:p>
    <w:p w14:paraId="5CDD8C70" w14:textId="77777777" w:rsidR="001A219B" w:rsidRDefault="001A219B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Jetzt geht`s wieder über Punkt 5 zurück. Was stand da drauf? Es ist nur eine Antwort richtig.</w:t>
      </w:r>
      <w:r>
        <w:rPr>
          <w:rFonts w:ascii="Arial" w:hAnsi="Arial" w:cs="Arial"/>
        </w:rPr>
        <w:br/>
      </w:r>
      <w:r w:rsidR="00060521" w:rsidRPr="0006052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</w:rPr>
        <w:t>a.</w:t>
      </w:r>
      <w:r w:rsidR="005E58CE">
        <w:rPr>
          <w:rFonts w:ascii="Arial" w:hAnsi="Arial" w:cs="Arial"/>
        </w:rPr>
        <w:t xml:space="preserve"> Weihnachtsbraten schießen / jagen</w:t>
      </w:r>
      <w:r>
        <w:rPr>
          <w:rFonts w:ascii="Arial" w:hAnsi="Arial" w:cs="Arial"/>
        </w:rPr>
        <w:br/>
        <w:t>b.</w:t>
      </w:r>
      <w:r w:rsidR="005E58CE">
        <w:rPr>
          <w:rFonts w:ascii="Arial" w:hAnsi="Arial" w:cs="Arial"/>
        </w:rPr>
        <w:t xml:space="preserve"> Fütterung im Winter</w:t>
      </w:r>
      <w:r>
        <w:rPr>
          <w:rFonts w:ascii="Arial" w:hAnsi="Arial" w:cs="Arial"/>
        </w:rPr>
        <w:br/>
        <w:t>c.</w:t>
      </w:r>
      <w:r w:rsidR="005E58CE">
        <w:rPr>
          <w:rFonts w:ascii="Arial" w:hAnsi="Arial" w:cs="Arial"/>
        </w:rPr>
        <w:t xml:space="preserve"> Enten züchten</w:t>
      </w:r>
      <w:r>
        <w:rPr>
          <w:rFonts w:ascii="Arial" w:hAnsi="Arial" w:cs="Arial"/>
        </w:rPr>
        <w:br/>
      </w:r>
    </w:p>
    <w:p w14:paraId="767E4C5B" w14:textId="77777777" w:rsidR="0034017C" w:rsidRDefault="001A219B" w:rsidP="0015606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Gleich habt ihr das Ziel / den Spielplatz erreicht. Verletzt euch nicht beim Spielen! Doch es sollte jedes Kind noch versuchen, wer weiter springt</w:t>
      </w:r>
      <w:r w:rsidR="00060521">
        <w:rPr>
          <w:rFonts w:ascii="Arial" w:hAnsi="Arial" w:cs="Arial"/>
        </w:rPr>
        <w:t>: Hase, Igel, Kind, …</w:t>
      </w:r>
      <w:r w:rsidR="00060521">
        <w:rPr>
          <w:rFonts w:ascii="Arial" w:hAnsi="Arial" w:cs="Arial"/>
        </w:rPr>
        <w:br/>
      </w:r>
      <w:r w:rsidR="00060521" w:rsidRPr="00060521">
        <w:rPr>
          <w:rFonts w:ascii="Arial" w:hAnsi="Arial" w:cs="Arial"/>
          <w:sz w:val="18"/>
          <w:szCs w:val="18"/>
        </w:rPr>
        <w:br/>
      </w:r>
      <w:r w:rsidR="00060521">
        <w:rPr>
          <w:rFonts w:ascii="Arial" w:hAnsi="Arial" w:cs="Arial"/>
        </w:rPr>
        <w:t>Gesamt-Meter bitte eintragen: ___________________</w:t>
      </w:r>
    </w:p>
    <w:p w14:paraId="13294BFF" w14:textId="77777777" w:rsidR="0034017C" w:rsidRDefault="0034017C" w:rsidP="0034017C">
      <w:pPr>
        <w:spacing w:after="0" w:line="240" w:lineRule="auto"/>
        <w:rPr>
          <w:rFonts w:ascii="Arial" w:hAnsi="Arial" w:cs="Arial"/>
        </w:rPr>
      </w:pPr>
    </w:p>
    <w:p w14:paraId="0B0DED12" w14:textId="77777777" w:rsidR="0034017C" w:rsidRDefault="0034017C" w:rsidP="0034017C">
      <w:pPr>
        <w:spacing w:after="0" w:line="240" w:lineRule="auto"/>
        <w:rPr>
          <w:rFonts w:ascii="Arial" w:hAnsi="Arial" w:cs="Arial"/>
        </w:rPr>
      </w:pPr>
    </w:p>
    <w:p w14:paraId="3A617D41" w14:textId="17A5C2D0" w:rsidR="00D80C7A" w:rsidRPr="0034017C" w:rsidRDefault="0034017C" w:rsidP="003401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Bitte dies als Anregen für eine Wanderung mit Kindern betrachten. Danke.</w:t>
      </w:r>
      <w:r w:rsidR="00D80C7A" w:rsidRPr="0034017C">
        <w:rPr>
          <w:rFonts w:ascii="Arial" w:hAnsi="Arial" w:cs="Arial"/>
        </w:rPr>
        <w:br/>
      </w:r>
    </w:p>
    <w:sectPr w:rsidR="00D80C7A" w:rsidRPr="0034017C" w:rsidSect="00A6164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169"/>
    <w:multiLevelType w:val="hybridMultilevel"/>
    <w:tmpl w:val="7D6AB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4F1"/>
    <w:rsid w:val="00060521"/>
    <w:rsid w:val="00156069"/>
    <w:rsid w:val="001914F1"/>
    <w:rsid w:val="001A219B"/>
    <w:rsid w:val="0034017C"/>
    <w:rsid w:val="003C6F1C"/>
    <w:rsid w:val="004D3156"/>
    <w:rsid w:val="005E58CE"/>
    <w:rsid w:val="006D61D7"/>
    <w:rsid w:val="007A4D7C"/>
    <w:rsid w:val="00803A9D"/>
    <w:rsid w:val="008B1C8B"/>
    <w:rsid w:val="00A1503F"/>
    <w:rsid w:val="00A61645"/>
    <w:rsid w:val="00A6567A"/>
    <w:rsid w:val="00B45398"/>
    <w:rsid w:val="00CA6FCD"/>
    <w:rsid w:val="00D80C7A"/>
    <w:rsid w:val="00DB7A3F"/>
    <w:rsid w:val="00E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87BA"/>
  <w15:docId w15:val="{579D1BC9-EC2B-406F-A6B2-08EA9883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60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hager-bartsch</dc:creator>
  <cp:keywords/>
  <dc:description/>
  <cp:lastModifiedBy>Kathrin Hager</cp:lastModifiedBy>
  <cp:revision>2</cp:revision>
  <cp:lastPrinted>2016-06-07T08:52:00Z</cp:lastPrinted>
  <dcterms:created xsi:type="dcterms:W3CDTF">2021-12-04T08:57:00Z</dcterms:created>
  <dcterms:modified xsi:type="dcterms:W3CDTF">2021-12-04T08:57:00Z</dcterms:modified>
</cp:coreProperties>
</file>